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67D" w:rsidRDefault="00C776A3">
      <w:proofErr w:type="spellStart"/>
      <w:r>
        <w:rPr>
          <w:rFonts w:hint="eastAsia"/>
        </w:rPr>
        <w:t>황성섭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월 </w:t>
      </w:r>
      <w:r>
        <w:t>18</w:t>
      </w:r>
      <w:r>
        <w:rPr>
          <w:rFonts w:hint="eastAsia"/>
        </w:rPr>
        <w:t>일 작업일지</w:t>
      </w:r>
    </w:p>
    <w:p w:rsidR="00C776A3" w:rsidRDefault="00C776A3"/>
    <w:p w:rsidR="00C776A3" w:rsidRDefault="00C776A3">
      <w:r>
        <w:rPr>
          <w:rFonts w:hint="eastAsia"/>
        </w:rPr>
        <w:t>좀비 추가!</w:t>
      </w:r>
    </w:p>
    <w:p w:rsidR="00C776A3" w:rsidRDefault="00C776A3">
      <w:pPr>
        <w:rPr>
          <w:rFonts w:hint="eastAsia"/>
          <w:noProof/>
        </w:rPr>
      </w:pPr>
      <w:r>
        <w:rPr>
          <w:noProof/>
        </w:rPr>
        <w:object w:dxaOrig="1540" w:dyaOrig="1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7.2pt;height:53pt" o:ole="">
            <v:imagedata r:id="rId4" o:title=""/>
          </v:shape>
          <o:OLEObject Type="Embed" ProgID="Package" ShapeID="_x0000_i1031" DrawAspect="Icon" ObjectID="_1582920156" r:id="rId5"/>
        </w:object>
      </w:r>
      <w:r>
        <w:rPr>
          <w:noProof/>
        </w:rPr>
        <w:t xml:space="preserve"> </w:t>
      </w:r>
      <w:r>
        <w:rPr>
          <w:rFonts w:hint="eastAsia"/>
          <w:noProof/>
        </w:rPr>
        <w:t>좀비 애니메이션 모습</w:t>
      </w:r>
    </w:p>
    <w:p w:rsidR="00C776A3" w:rsidRDefault="00C776A3">
      <w:pPr>
        <w:rPr>
          <w:noProof/>
        </w:rPr>
      </w:pPr>
    </w:p>
    <w:p w:rsidR="00C776A3" w:rsidRDefault="00C776A3">
      <w:pPr>
        <w:rPr>
          <w:rFonts w:hint="eastAsia"/>
          <w:noProof/>
        </w:rPr>
      </w:pPr>
      <w:r>
        <w:rPr>
          <w:rFonts w:hint="eastAsia"/>
          <w:noProof/>
        </w:rPr>
        <w:t xml:space="preserve">좀비 피격시 혈흔 프리팹 생성됨 </w:t>
      </w:r>
      <w:r>
        <w:rPr>
          <w:noProof/>
        </w:rPr>
        <w:t>(</w:t>
      </w:r>
      <w:r>
        <w:rPr>
          <w:rFonts w:hint="eastAsia"/>
          <w:noProof/>
        </w:rPr>
        <w:t>물론 캐릭터가 피격시 혈흔도 생성됨)</w:t>
      </w:r>
    </w:p>
    <w:p w:rsidR="00C776A3" w:rsidRDefault="00C776A3">
      <w:pPr>
        <w:rPr>
          <w:noProof/>
        </w:rPr>
      </w:pPr>
      <w:r>
        <w:rPr>
          <w:noProof/>
        </w:rPr>
        <w:drawing>
          <wp:inline distT="0" distB="0" distL="0" distR="0">
            <wp:extent cx="4089197" cy="2277166"/>
            <wp:effectExtent l="0" t="0" r="6985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00" cy="22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A3" w:rsidRDefault="00C776A3">
      <w:pPr>
        <w:rPr>
          <w:noProof/>
        </w:rPr>
      </w:pPr>
    </w:p>
    <w:p w:rsidR="00C776A3" w:rsidRDefault="00C776A3">
      <w:pPr>
        <w:rPr>
          <w:rFonts w:hint="eastAsia"/>
          <w:noProof/>
        </w:rPr>
      </w:pPr>
      <w:r>
        <w:rPr>
          <w:rFonts w:hint="eastAsia"/>
          <w:noProof/>
        </w:rPr>
        <w:t xml:space="preserve">좀비 현재 애니메이션 </w:t>
      </w:r>
      <w:r>
        <w:rPr>
          <w:noProof/>
        </w:rPr>
        <w:t>(</w:t>
      </w:r>
      <w:r>
        <w:rPr>
          <w:rFonts w:hint="eastAsia"/>
          <w:noProof/>
        </w:rPr>
        <w:t>걷기,</w:t>
      </w:r>
      <w:r>
        <w:rPr>
          <w:noProof/>
        </w:rPr>
        <w:t xml:space="preserve"> </w:t>
      </w:r>
      <w:r>
        <w:rPr>
          <w:rFonts w:hint="eastAsia"/>
          <w:noProof/>
        </w:rPr>
        <w:t>공격,</w:t>
      </w:r>
      <w:r>
        <w:rPr>
          <w:noProof/>
        </w:rPr>
        <w:t xml:space="preserve"> </w:t>
      </w:r>
      <w:r>
        <w:rPr>
          <w:rFonts w:hint="eastAsia"/>
          <w:noProof/>
        </w:rPr>
        <w:t>죽음</w:t>
      </w:r>
      <w:r>
        <w:rPr>
          <w:noProof/>
        </w:rPr>
        <w:t xml:space="preserve">) -&gt; </w:t>
      </w:r>
      <w:r>
        <w:rPr>
          <w:rFonts w:hint="eastAsia"/>
          <w:noProof/>
        </w:rPr>
        <w:t>대기 모션 추가 예정</w:t>
      </w:r>
    </w:p>
    <w:p w:rsidR="00C776A3" w:rsidRDefault="00C776A3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096680" cy="1580083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82" cy="159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A3" w:rsidRDefault="00C776A3">
      <w:pPr>
        <w:rPr>
          <w:noProof/>
        </w:rPr>
      </w:pPr>
    </w:p>
    <w:p w:rsidR="00C776A3" w:rsidRDefault="00C776A3"/>
    <w:p w:rsidR="00C776A3" w:rsidRDefault="00C776A3">
      <w:pPr>
        <w:rPr>
          <w:noProof/>
        </w:rPr>
      </w:pPr>
    </w:p>
    <w:p w:rsidR="00C776A3" w:rsidRDefault="00C776A3"/>
    <w:p w:rsidR="00C776A3" w:rsidRDefault="00C776A3">
      <w:r>
        <w:rPr>
          <w:rFonts w:hint="eastAsia"/>
        </w:rPr>
        <w:lastRenderedPageBreak/>
        <w:t xml:space="preserve">좀비의 공격으로 캐릭터 사망 </w:t>
      </w:r>
      <w:r>
        <w:t>(</w:t>
      </w:r>
      <w:r>
        <w:rPr>
          <w:rFonts w:hint="eastAsia"/>
        </w:rPr>
        <w:t>좀비와 캐릭터의 체력은 동일하다)</w:t>
      </w:r>
    </w:p>
    <w:p w:rsidR="00C776A3" w:rsidRDefault="00C776A3">
      <w:pPr>
        <w:rPr>
          <w:rFonts w:hint="eastAsia"/>
        </w:rPr>
      </w:pPr>
    </w:p>
    <w:p w:rsidR="00C776A3" w:rsidRDefault="00C776A3">
      <w:r>
        <w:rPr>
          <w:rFonts w:hint="eastAsia"/>
          <w:noProof/>
        </w:rPr>
        <w:drawing>
          <wp:inline distT="0" distB="0" distL="0" distR="0">
            <wp:extent cx="4104379" cy="2589581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981" cy="259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A3" w:rsidRDefault="00C776A3"/>
    <w:p w:rsidR="00C776A3" w:rsidRDefault="00C776A3">
      <w:pPr>
        <w:rPr>
          <w:rFonts w:hint="eastAsia"/>
        </w:rPr>
      </w:pPr>
      <w:r>
        <w:rPr>
          <w:rFonts w:hint="eastAsia"/>
        </w:rPr>
        <w:t xml:space="preserve">좀비 </w:t>
      </w:r>
      <w:proofErr w:type="spellStart"/>
      <w:r>
        <w:t>Nav</w:t>
      </w:r>
      <w:r>
        <w:rPr>
          <w:rFonts w:hint="eastAsia"/>
        </w:rPr>
        <w:t>M</w:t>
      </w:r>
      <w:r>
        <w:t>esh</w:t>
      </w:r>
      <w:proofErr w:type="spellEnd"/>
      <w:r>
        <w:t xml:space="preserve"> </w:t>
      </w:r>
      <w:r>
        <w:rPr>
          <w:rFonts w:hint="eastAsia"/>
        </w:rPr>
        <w:t>일부 적용으로</w:t>
      </w:r>
      <w:bookmarkStart w:id="0" w:name="_GoBack"/>
      <w:bookmarkEnd w:id="0"/>
      <w:r>
        <w:rPr>
          <w:rFonts w:hint="eastAsia"/>
        </w:rPr>
        <w:t xml:space="preserve"> 컨테이너 단지 및 강 주변 마을 단지는 길 찾기 적용됨</w:t>
      </w:r>
    </w:p>
    <w:sectPr w:rsidR="00C776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6A3"/>
    <w:rsid w:val="0081667D"/>
    <w:rsid w:val="00C7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BF321"/>
  <w15:chartTrackingRefBased/>
  <w15:docId w15:val="{52224B5B-0BA3-4D4A-A324-E0542E8A9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sungseop hwang</dc:creator>
  <cp:keywords/>
  <dc:description/>
  <cp:lastModifiedBy>sungseop hwang</cp:lastModifiedBy>
  <cp:revision>1</cp:revision>
  <dcterms:created xsi:type="dcterms:W3CDTF">2018-03-18T14:12:00Z</dcterms:created>
  <dcterms:modified xsi:type="dcterms:W3CDTF">2018-03-18T14:16:00Z</dcterms:modified>
</cp:coreProperties>
</file>